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40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0A70CC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4306332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2025年人工智能赋能教育创新应用大赛</w:t>
      </w:r>
    </w:p>
    <w:p w14:paraId="43B8E9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项目申报书</w:t>
      </w:r>
    </w:p>
    <w:p w14:paraId="0B31AA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068BE7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991E3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5913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项目名称：</w:t>
      </w:r>
      <w:r>
        <w:rPr>
          <w:rFonts w:hint="default" w:eastAsia="仿宋_GB2312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     </w:t>
      </w:r>
    </w:p>
    <w:p w14:paraId="323A1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团队名称：</w:t>
      </w:r>
      <w:r>
        <w:rPr>
          <w:rFonts w:hint="default" w:eastAsia="仿宋_GB2312"/>
          <w:u w:val="single"/>
          <w:lang w:val="en-US" w:eastAsia="zh-CN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6C4158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项目负责人：</w:t>
      </w:r>
      <w:r>
        <w:rPr>
          <w:rFonts w:hint="default" w:eastAsia="仿宋_GB2312"/>
          <w:u w:val="single"/>
          <w:lang w:val="en-US" w:eastAsia="zh-CN"/>
        </w:rPr>
        <w:t xml:space="preserve">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250B9F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联系电话：</w:t>
      </w:r>
      <w:r>
        <w:rPr>
          <w:rFonts w:hint="default" w:eastAsia="仿宋_GB2312"/>
          <w:u w:val="single"/>
          <w:lang w:val="en-US" w:eastAsia="zh-CN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</w:t>
      </w:r>
    </w:p>
    <w:p w14:paraId="079620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填报日期：</w:t>
      </w:r>
      <w:r>
        <w:rPr>
          <w:rFonts w:hint="default" w:eastAsia="仿宋_GB2312"/>
          <w:u w:val="single"/>
          <w:lang w:val="en-US" w:eastAsia="zh-CN"/>
        </w:rPr>
        <w:t xml:space="preserve">                  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 w:eastAsia="仿宋_GB2312"/>
          <w:u w:val="single"/>
          <w:lang w:val="en-US" w:eastAsia="zh-CN"/>
        </w:rPr>
        <w:t xml:space="preserve">    </w:t>
      </w:r>
    </w:p>
    <w:p w14:paraId="7C8202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C0CD0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009B9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60A23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682A86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784E9C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eastAsia="楷体_GB2312"/>
          <w:sz w:val="32"/>
          <w:lang w:val="en-US" w:eastAsia="zh-CN"/>
        </w:rPr>
      </w:pPr>
      <w:r>
        <w:rPr>
          <w:rFonts w:hint="default" w:eastAsia="楷体_GB2312"/>
          <w:sz w:val="32"/>
          <w:lang w:val="en-US" w:eastAsia="zh-CN"/>
        </w:rPr>
        <w:t>2025年9月制</w:t>
      </w:r>
    </w:p>
    <w:p w14:paraId="153E1F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00D4FA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0" w:footer="992" w:gutter="0"/>
          <w:pgNumType w:fmt="decimal"/>
          <w:cols w:space="720" w:num="1"/>
          <w:docGrid w:type="lines" w:linePitch="312" w:charSpace="0"/>
        </w:sectPr>
      </w:pPr>
    </w:p>
    <w:p w14:paraId="23D18E4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p w14:paraId="5E8B6C0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填写说明</w:t>
      </w:r>
    </w:p>
    <w:p w14:paraId="59AB67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3BF4FC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一、请按照模板要求填写各项内容。</w:t>
      </w:r>
    </w:p>
    <w:p w14:paraId="7A7C1E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二、第一次出现外文名词时，要写清全称和缩写，再出现同一词时可以使用缩写。</w:t>
      </w:r>
    </w:p>
    <w:p w14:paraId="08A3C8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三、申报材料应客观、真实，尊重他人知识产权，遵守国家有关知识产权法律法规。</w:t>
      </w:r>
    </w:p>
    <w:p w14:paraId="492A0C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</w:p>
    <w:p w14:paraId="35BCFA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  <w:sectPr>
          <w:pgSz w:w="11906" w:h="16838"/>
          <w:pgMar w:top="2098" w:right="1474" w:bottom="1984" w:left="1587" w:header="850" w:footer="992" w:gutter="0"/>
          <w:pgNumType w:fmt="decimal"/>
          <w:cols w:space="720" w:num="1"/>
          <w:docGrid w:type="lines" w:linePitch="312" w:charSpace="0"/>
        </w:sectPr>
      </w:pPr>
    </w:p>
    <w:p w14:paraId="0A8083F5">
      <w:pPr>
        <w:pStyle w:val="3"/>
        <w:pageBreakBefore w:val="0"/>
        <w:wordWrap/>
        <w:overflowPunct/>
        <w:topLinePunct w:val="0"/>
        <w:bidi w:val="0"/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基本信息</w:t>
      </w:r>
    </w:p>
    <w:tbl>
      <w:tblPr>
        <w:tblStyle w:val="14"/>
        <w:tblW w:w="90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282"/>
        <w:gridCol w:w="1343"/>
        <w:gridCol w:w="1508"/>
        <w:gridCol w:w="1464"/>
        <w:gridCol w:w="1397"/>
      </w:tblGrid>
      <w:tr w14:paraId="3109E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80" w:type="dxa"/>
            <w:vAlign w:val="center"/>
          </w:tcPr>
          <w:p w14:paraId="1B6BE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团队名称</w:t>
            </w:r>
          </w:p>
        </w:tc>
        <w:tc>
          <w:tcPr>
            <w:tcW w:w="6994" w:type="dxa"/>
            <w:gridSpan w:val="5"/>
            <w:vAlign w:val="center"/>
          </w:tcPr>
          <w:p w14:paraId="6F859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8A74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0" w:type="dxa"/>
            <w:vMerge w:val="restart"/>
            <w:tcBorders>
              <w:bottom w:val="nil"/>
            </w:tcBorders>
            <w:vAlign w:val="center"/>
          </w:tcPr>
          <w:p w14:paraId="41579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团队负责人</w:t>
            </w:r>
          </w:p>
        </w:tc>
        <w:tc>
          <w:tcPr>
            <w:tcW w:w="1282" w:type="dxa"/>
            <w:vAlign w:val="center"/>
          </w:tcPr>
          <w:p w14:paraId="340D9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姓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名</w:t>
            </w:r>
          </w:p>
        </w:tc>
        <w:tc>
          <w:tcPr>
            <w:tcW w:w="1343" w:type="dxa"/>
            <w:vAlign w:val="center"/>
          </w:tcPr>
          <w:p w14:paraId="1E6D2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4FEB9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国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籍</w:t>
            </w:r>
          </w:p>
        </w:tc>
        <w:tc>
          <w:tcPr>
            <w:tcW w:w="2861" w:type="dxa"/>
            <w:gridSpan w:val="2"/>
            <w:vAlign w:val="center"/>
          </w:tcPr>
          <w:p w14:paraId="256EF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6CFE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5B816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7DC04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身份证号</w:t>
            </w:r>
          </w:p>
        </w:tc>
        <w:tc>
          <w:tcPr>
            <w:tcW w:w="1343" w:type="dxa"/>
            <w:vAlign w:val="center"/>
          </w:tcPr>
          <w:p w14:paraId="1CA46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60B4C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所在单位</w:t>
            </w:r>
          </w:p>
        </w:tc>
        <w:tc>
          <w:tcPr>
            <w:tcW w:w="2861" w:type="dxa"/>
            <w:gridSpan w:val="2"/>
            <w:vAlign w:val="center"/>
          </w:tcPr>
          <w:p w14:paraId="1671D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3FC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5B79A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7D7E8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联系电话</w:t>
            </w:r>
          </w:p>
        </w:tc>
        <w:tc>
          <w:tcPr>
            <w:tcW w:w="1343" w:type="dxa"/>
            <w:vAlign w:val="center"/>
          </w:tcPr>
          <w:p w14:paraId="75CC5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7DD59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电子邮箱</w:t>
            </w:r>
          </w:p>
        </w:tc>
        <w:tc>
          <w:tcPr>
            <w:tcW w:w="2861" w:type="dxa"/>
            <w:gridSpan w:val="2"/>
            <w:vAlign w:val="center"/>
          </w:tcPr>
          <w:p w14:paraId="32120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26F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80" w:type="dxa"/>
            <w:vMerge w:val="restart"/>
            <w:tcBorders>
              <w:bottom w:val="nil"/>
            </w:tcBorders>
            <w:vAlign w:val="center"/>
          </w:tcPr>
          <w:p w14:paraId="7AED2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团队成员</w:t>
            </w:r>
          </w:p>
        </w:tc>
        <w:tc>
          <w:tcPr>
            <w:tcW w:w="1282" w:type="dxa"/>
            <w:vAlign w:val="center"/>
          </w:tcPr>
          <w:p w14:paraId="00370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姓  名</w:t>
            </w:r>
          </w:p>
        </w:tc>
        <w:tc>
          <w:tcPr>
            <w:tcW w:w="1343" w:type="dxa"/>
            <w:vAlign w:val="center"/>
          </w:tcPr>
          <w:p w14:paraId="6CEA3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国  籍</w:t>
            </w:r>
          </w:p>
        </w:tc>
        <w:tc>
          <w:tcPr>
            <w:tcW w:w="1508" w:type="dxa"/>
            <w:vAlign w:val="center"/>
          </w:tcPr>
          <w:p w14:paraId="5591D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身份证号</w:t>
            </w:r>
          </w:p>
        </w:tc>
        <w:tc>
          <w:tcPr>
            <w:tcW w:w="1464" w:type="dxa"/>
            <w:vAlign w:val="center"/>
          </w:tcPr>
          <w:p w14:paraId="45659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所在单位</w:t>
            </w:r>
          </w:p>
        </w:tc>
        <w:tc>
          <w:tcPr>
            <w:tcW w:w="1397" w:type="dxa"/>
            <w:vAlign w:val="center"/>
          </w:tcPr>
          <w:p w14:paraId="5A002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联系电话</w:t>
            </w:r>
          </w:p>
        </w:tc>
      </w:tr>
      <w:tr w14:paraId="64E5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1E253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375D2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4A76D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504AE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2CC79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1F791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6288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27E38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4C6DB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1945E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6B795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550C5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4E54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C70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80" w:type="dxa"/>
            <w:vMerge w:val="continue"/>
            <w:tcBorders>
              <w:top w:val="nil"/>
              <w:bottom w:val="nil"/>
            </w:tcBorders>
            <w:vAlign w:val="center"/>
          </w:tcPr>
          <w:p w14:paraId="681F4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07A11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14:paraId="62681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8" w:type="dxa"/>
            <w:vAlign w:val="center"/>
          </w:tcPr>
          <w:p w14:paraId="07535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4" w:type="dxa"/>
            <w:vAlign w:val="center"/>
          </w:tcPr>
          <w:p w14:paraId="75090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97" w:type="dxa"/>
            <w:vAlign w:val="center"/>
          </w:tcPr>
          <w:p w14:paraId="5E79C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13B0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3FDCB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994" w:type="dxa"/>
            <w:gridSpan w:val="5"/>
            <w:vAlign w:val="center"/>
          </w:tcPr>
          <w:p w14:paraId="54A4D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（总人数不多于规定人数，团队负责人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不重复填报，可加行）</w:t>
            </w:r>
          </w:p>
        </w:tc>
      </w:tr>
      <w:tr w14:paraId="46E5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0" w:type="dxa"/>
            <w:vAlign w:val="center"/>
          </w:tcPr>
          <w:p w14:paraId="7936B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项目名称</w:t>
            </w:r>
          </w:p>
        </w:tc>
        <w:tc>
          <w:tcPr>
            <w:tcW w:w="6994" w:type="dxa"/>
            <w:gridSpan w:val="5"/>
            <w:vAlign w:val="center"/>
          </w:tcPr>
          <w:p w14:paraId="780DE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59B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080" w:type="dxa"/>
            <w:vAlign w:val="center"/>
          </w:tcPr>
          <w:p w14:paraId="0B8B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参赛选题</w:t>
            </w:r>
          </w:p>
        </w:tc>
        <w:tc>
          <w:tcPr>
            <w:tcW w:w="6994" w:type="dxa"/>
            <w:gridSpan w:val="5"/>
            <w:vAlign w:val="center"/>
          </w:tcPr>
          <w:p w14:paraId="19F86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助教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助学  □ 助研  □ 助管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 xml:space="preserve"> 助评  □ 助通  □ 其他</w:t>
            </w:r>
          </w:p>
        </w:tc>
      </w:tr>
      <w:tr w14:paraId="4BE1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080" w:type="dxa"/>
            <w:vAlign w:val="center"/>
          </w:tcPr>
          <w:p w14:paraId="779CD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项目赛道</w:t>
            </w:r>
          </w:p>
        </w:tc>
        <w:tc>
          <w:tcPr>
            <w:tcW w:w="6994" w:type="dxa"/>
            <w:gridSpan w:val="5"/>
            <w:vAlign w:val="center"/>
          </w:tcPr>
          <w:p w14:paraId="53F2B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教育智能体创新与应用赛道</w:t>
            </w:r>
          </w:p>
          <w:p w14:paraId="29B43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教育语料库创新与应用赛道</w:t>
            </w:r>
          </w:p>
          <w:p w14:paraId="35514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教育大模型优化与应用赛道</w:t>
            </w:r>
          </w:p>
        </w:tc>
      </w:tr>
      <w:tr w14:paraId="61470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080" w:type="dxa"/>
            <w:vAlign w:val="center"/>
          </w:tcPr>
          <w:p w14:paraId="2EB10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项目所属教育类型</w:t>
            </w:r>
          </w:p>
        </w:tc>
        <w:tc>
          <w:tcPr>
            <w:tcW w:w="6994" w:type="dxa"/>
            <w:gridSpan w:val="5"/>
            <w:vAlign w:val="center"/>
          </w:tcPr>
          <w:p w14:paraId="43187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□ 基础教育  □ 职业教育  □ 高等教育  □ 其他</w:t>
            </w:r>
          </w:p>
        </w:tc>
      </w:tr>
      <w:tr w14:paraId="2415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80" w:type="dxa"/>
            <w:vAlign w:val="center"/>
          </w:tcPr>
          <w:p w14:paraId="5CA4B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项目网址</w:t>
            </w:r>
          </w:p>
        </w:tc>
        <w:tc>
          <w:tcPr>
            <w:tcW w:w="6994" w:type="dxa"/>
            <w:gridSpan w:val="5"/>
            <w:vAlign w:val="center"/>
          </w:tcPr>
          <w:p w14:paraId="362A1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（如有，请填写可以体验项目场景的网址）</w:t>
            </w:r>
          </w:p>
        </w:tc>
      </w:tr>
      <w:tr w14:paraId="0C6B9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2080" w:type="dxa"/>
            <w:vAlign w:val="center"/>
          </w:tcPr>
          <w:p w14:paraId="7CC10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项目简介</w:t>
            </w:r>
          </w:p>
          <w:p w14:paraId="19403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300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字以内）</w:t>
            </w:r>
          </w:p>
        </w:tc>
        <w:tc>
          <w:tcPr>
            <w:tcW w:w="6994" w:type="dxa"/>
            <w:gridSpan w:val="5"/>
            <w:vAlign w:val="center"/>
          </w:tcPr>
          <w:p w14:paraId="539C0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091B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2080" w:type="dxa"/>
            <w:vAlign w:val="center"/>
          </w:tcPr>
          <w:p w14:paraId="49F4B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推荐单位意见</w:t>
            </w:r>
          </w:p>
        </w:tc>
        <w:tc>
          <w:tcPr>
            <w:tcW w:w="6994" w:type="dxa"/>
            <w:gridSpan w:val="5"/>
            <w:vAlign w:val="center"/>
          </w:tcPr>
          <w:p w14:paraId="03511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i/>
                <w:iCs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en-US" w:bidi="ar-SA"/>
              </w:rPr>
              <w:t>（团队负责人所在单位为推荐单位）</w:t>
            </w:r>
          </w:p>
          <w:p w14:paraId="42B83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DEC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3ADA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52C2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zh-CN" w:bidi="ar-SA"/>
              </w:rPr>
              <w:t xml:space="preserve">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  <w:t>单位（加盖公章）：</w:t>
            </w:r>
          </w:p>
          <w:p w14:paraId="16B73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2025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月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0"/>
                <w:kern w:val="0"/>
                <w:position w:val="1"/>
                <w:sz w:val="23"/>
                <w:szCs w:val="23"/>
                <w:lang w:val="en-US" w:eastAsia="en-US" w:bidi="ar-SA"/>
              </w:rPr>
              <w:t>日</w:t>
            </w:r>
          </w:p>
        </w:tc>
      </w:tr>
    </w:tbl>
    <w:p w14:paraId="4F94D102">
      <w:pPr>
        <w:pageBreakBefore w:val="0"/>
        <w:wordWrap/>
        <w:overflowPunct/>
        <w:topLinePunct w:val="0"/>
        <w:bidi w:val="0"/>
        <w:spacing w:line="240" w:lineRule="auto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br w:type="page"/>
      </w:r>
    </w:p>
    <w:p w14:paraId="4D35983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开发背景（500字以内）</w:t>
      </w:r>
    </w:p>
    <w:p w14:paraId="666A8D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（一）教育需求对接：明确项目针对的教育领域的主要问题，说明问题的现实背景和紧迫性。</w:t>
      </w:r>
    </w:p>
    <w:p w14:paraId="1681F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（二）核心功能定位：阐述项目的核心功能是什么，以及这些功能如何直接响应上述教育需求。</w:t>
      </w:r>
    </w:p>
    <w:p w14:paraId="332031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（三）预期达成目标：从教育效果（如学习成绩提升、教学成本降低）、技术价值（如技术落地可行性）等维度，说明项目希望达成的具体目标。</w:t>
      </w:r>
    </w:p>
    <w:p w14:paraId="65FE601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项目架构（1000字以内）</w:t>
      </w:r>
    </w:p>
    <w:p w14:paraId="6FDF5C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（一）整体架构设计：用简洁的文字或图表描述项目的整体框架（如智能体的模块构成、语料库的层级结构、大模型的优化链路等），体现各部分的逻辑关系。</w:t>
      </w:r>
    </w:p>
    <w:p w14:paraId="261840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（二）核心创新点：提炼项目在技术应用、教育场景结合、功能设计等方面的3</w:t>
      </w:r>
      <w:r>
        <w:rPr>
          <w:rFonts w:hint="eastAsia"/>
          <w:lang w:val="en-US" w:eastAsia="zh-CN"/>
        </w:rPr>
        <w:t>—</w:t>
      </w:r>
      <w:r>
        <w:rPr>
          <w:rFonts w:hint="default" w:eastAsia="仿宋_GB2312"/>
          <w:lang w:val="en-US" w:eastAsia="zh-CN"/>
        </w:rPr>
        <w:t>5个核心创新点，每个创新点需说明其独特性和优势。</w:t>
      </w:r>
    </w:p>
    <w:p w14:paraId="14C50B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（三）与同类项目对比：分析项目与市场或行业内同类产品/方案的差异，突出自身的竞争力和不可替代性。</w:t>
      </w:r>
    </w:p>
    <w:p w14:paraId="31827BF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技术实现（1000字以内）</w:t>
      </w:r>
    </w:p>
    <w:p w14:paraId="4D3B1A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（一）核心技术选型：列出项目所采用的关键技术（如算法模型、数据处理技术、交互技术等），说明技术选型的依据（如适配教育场景的特性、技术成熟度等）。</w:t>
      </w:r>
    </w:p>
    <w:p w14:paraId="5D2C7F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（二）技术实现路径：简述技术落地的关键步骤和难点突破（如数据采集与处理流程、模型训练与优化过程、系统开发的核心环节等）。</w:t>
      </w:r>
    </w:p>
    <w:p w14:paraId="6F95B3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（三）技术可行性分析：从技术成熟度、团队技术能力、资源支撑等角度，说明项目实现的可行性和稳定性。</w:t>
      </w:r>
    </w:p>
    <w:p w14:paraId="1CCA79B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应用价值（500字以内）</w:t>
      </w:r>
    </w:p>
    <w:p w14:paraId="2B8C15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（一）应用场景说明：详细描述项目的具体应用场景，说明场景的适用性和覆盖范围。</w:t>
      </w:r>
    </w:p>
    <w:p w14:paraId="3E994B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（二）应用流程演示：用文字或示意图展示项目在实际应用中的操作流程，体现其易用性和实用性。</w:t>
      </w:r>
    </w:p>
    <w:p w14:paraId="760373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（三）教育价值体现：量化或定性说明项目对学生、教师、教育机构等带来的价值。</w:t>
      </w:r>
    </w:p>
    <w:p w14:paraId="73241D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（四）推广前景分析：分析项目的可推广性，包括适用的教育阶段、地域范围及潜在用户规模。</w:t>
      </w:r>
    </w:p>
    <w:p w14:paraId="0B5C614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未来规划（500字以内）</w:t>
      </w:r>
    </w:p>
    <w:p w14:paraId="26FD33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（一）当前进展状态：说明项目目前的完成程度（如已完成原型开发、处于测试阶段、已小范围落地应用等），附相关证明材料（如测试报告、应用案例截图等）。</w:t>
      </w:r>
    </w:p>
    <w:p w14:paraId="16F16F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（二）现存问题与改进方向：客观分析项目当前存在的不足（如功能待完善、性能待优化等），并提出具体的改进计划和时间节点。</w:t>
      </w:r>
    </w:p>
    <w:p w14:paraId="0DC8E3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（三）未来发展规划：阐述项目后续的迭代方向和拓展计划（如新增功能、拓展应用场景、商业化探索等）。</w:t>
      </w:r>
    </w:p>
    <w:p w14:paraId="1505D01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支撑材料（可另附页）</w:t>
      </w:r>
    </w:p>
    <w:p w14:paraId="6E0F42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default" w:eastAsia="仿宋_GB2312"/>
          <w:lang w:val="en-US" w:eastAsia="zh-CN"/>
        </w:rPr>
        <w:t>可附上证明项目功能、性能和创新点等的演示视频、原型系统、项目截图、项目应用情况证明等材料。</w:t>
      </w:r>
    </w:p>
    <w:sectPr>
      <w:pgSz w:w="11906" w:h="16838"/>
      <w:pgMar w:top="2098" w:right="1474" w:bottom="1984" w:left="1587" w:header="850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BD5F">
    <w:pPr>
      <w:pStyle w:val="7"/>
      <w:tabs>
        <w:tab w:val="left" w:pos="650"/>
        <w:tab w:val="clear" w:pos="4153"/>
      </w:tabs>
      <w:ind w:left="0" w:leftChars="0" w:firstLine="0" w:firstLineChars="0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674D63">
                          <w:pPr>
                            <w:pStyle w:val="7"/>
                            <w:tabs>
                              <w:tab w:val="left" w:pos="650"/>
                              <w:tab w:val="clear" w:pos="4153"/>
                            </w:tabs>
                            <w:ind w:left="0" w:leftChars="0" w:firstLine="0" w:firstLineChars="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74D63">
                    <w:pPr>
                      <w:pStyle w:val="7"/>
                      <w:tabs>
                        <w:tab w:val="left" w:pos="650"/>
                        <w:tab w:val="clear" w:pos="4153"/>
                      </w:tabs>
                      <w:ind w:left="0" w:leftChars="0" w:firstLine="0" w:firstLineChars="0"/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8BCBB7">
    <w:pPr>
      <w:pStyle w:val="7"/>
      <w:tabs>
        <w:tab w:val="left" w:pos="650"/>
        <w:tab w:val="clear" w:pos="4153"/>
      </w:tabs>
      <w:ind w:left="0" w:leftChars="0" w:firstLine="0" w:firstLineChars="0"/>
      <w:rPr>
        <w:rFonts w:hint="default"/>
        <w:sz w:val="28"/>
        <w:szCs w:val="2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A718"/>
    <w:multiLevelType w:val="singleLevel"/>
    <w:tmpl w:val="3B1EA71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D843819"/>
    <w:multiLevelType w:val="singleLevel"/>
    <w:tmpl w:val="6D843819"/>
    <w:lvl w:ilvl="0" w:tentative="0">
      <w:start w:val="1"/>
      <w:numFmt w:val="chineseCounting"/>
      <w:pStyle w:val="3"/>
      <w:suff w:val="nothing"/>
      <w:lvlText w:val="%1、"/>
      <w:lvlJc w:val="left"/>
      <w:pPr>
        <w:ind w:left="2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64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42D9"/>
    <w:rsid w:val="02EB6BD0"/>
    <w:rsid w:val="04CE5262"/>
    <w:rsid w:val="05856AD5"/>
    <w:rsid w:val="07C46E0D"/>
    <w:rsid w:val="0865674A"/>
    <w:rsid w:val="09DC50E1"/>
    <w:rsid w:val="0D2064F8"/>
    <w:rsid w:val="103710B0"/>
    <w:rsid w:val="18E133CC"/>
    <w:rsid w:val="193E1782"/>
    <w:rsid w:val="19B32AB5"/>
    <w:rsid w:val="1A6E5487"/>
    <w:rsid w:val="1DE066DE"/>
    <w:rsid w:val="1FF3434C"/>
    <w:rsid w:val="20A67B9D"/>
    <w:rsid w:val="25BF06FB"/>
    <w:rsid w:val="2D937F47"/>
    <w:rsid w:val="2FF24A22"/>
    <w:rsid w:val="336254B1"/>
    <w:rsid w:val="336D2778"/>
    <w:rsid w:val="355A28E3"/>
    <w:rsid w:val="37583495"/>
    <w:rsid w:val="38AB0FC7"/>
    <w:rsid w:val="38D36FB6"/>
    <w:rsid w:val="39A86313"/>
    <w:rsid w:val="39E912AB"/>
    <w:rsid w:val="40072AE7"/>
    <w:rsid w:val="41A618CC"/>
    <w:rsid w:val="422C1AAB"/>
    <w:rsid w:val="498D59B6"/>
    <w:rsid w:val="4A6B74EA"/>
    <w:rsid w:val="4B3F3D7D"/>
    <w:rsid w:val="51B63848"/>
    <w:rsid w:val="51F4227F"/>
    <w:rsid w:val="54C06EA8"/>
    <w:rsid w:val="559F7A5A"/>
    <w:rsid w:val="59003F9A"/>
    <w:rsid w:val="59E40FED"/>
    <w:rsid w:val="5A1A6CEB"/>
    <w:rsid w:val="5DAB4405"/>
    <w:rsid w:val="64920FE4"/>
    <w:rsid w:val="660442D9"/>
    <w:rsid w:val="66333FFA"/>
    <w:rsid w:val="687E00BB"/>
    <w:rsid w:val="6A2E55FD"/>
    <w:rsid w:val="707C1A7D"/>
    <w:rsid w:val="712706EE"/>
    <w:rsid w:val="77134D1C"/>
    <w:rsid w:val="77F656CC"/>
    <w:rsid w:val="79632FA4"/>
    <w:rsid w:val="79D81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20" w:lineRule="exact"/>
      <w:ind w:left="221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rFonts w:ascii="Times New Roman" w:hAnsi="Times New Roman" w:eastAsia="楷体_GB231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620" w:lineRule="exact"/>
    </w:pPr>
    <w:rPr>
      <w:rFonts w:ascii="Times New Roman" w:hAnsi="Times New Roman"/>
    </w:rPr>
  </w:style>
  <w:style w:type="paragraph" w:styleId="6">
    <w:name w:val="toc 3"/>
    <w:basedOn w:val="1"/>
    <w:next w:val="1"/>
    <w:qFormat/>
    <w:uiPriority w:val="0"/>
    <w:pPr>
      <w:ind w:left="640" w:leftChars="200" w:firstLine="0" w:firstLineChars="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/>
    </w:rPr>
  </w:style>
  <w:style w:type="paragraph" w:styleId="10">
    <w:name w:val="toc 2"/>
    <w:basedOn w:val="1"/>
    <w:next w:val="1"/>
    <w:qFormat/>
    <w:uiPriority w:val="0"/>
    <w:pPr>
      <w:ind w:left="420" w:leftChars="200" w:firstLine="0" w:firstLineChars="0"/>
    </w:pPr>
    <w:rPr>
      <w:rFonts w:eastAsia="楷体_GB2312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nz\AppData\Roaming\kingsoft\office6\templates\wps\zh_CN\word&#27169;&#26495;20250814.w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word模板20250814.wpt</Template>
  <Pages>6</Pages>
  <Words>1340</Words>
  <Characters>1363</Characters>
  <Lines>0</Lines>
  <Paragraphs>0</Paragraphs>
  <TotalTime>1</TotalTime>
  <ScaleCrop>false</ScaleCrop>
  <LinksUpToDate>false</LinksUpToDate>
  <CharactersWithSpaces>1621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2025-08-14T09:23:00Z</dcterms:created>
  <dc:creator>覃维军</dc:creator>
  <cp:lastModifiedBy>覃维军</cp:lastModifiedBy>
  <dcterms:modified xsi:type="dcterms:W3CDTF">2025-09-30T02:10:13Z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74D318F0256D43B0A08580C0E03B7EEE_13</vt:lpwstr>
  </property>
  <property fmtid="{D5CDD505-2E9C-101B-9397-08002B2CF9AE}" pid="4" name="KSOTemplateDocerSaveRecord">
    <vt:lpwstr>eyJoZGlkIjoiNWEzZDM5Y2Q2YzIwZDRiZTU3ODA4ZGI0OGY3MjdlMDYiLCJ1c2VySWQiOiIxNjgwMDQ1ODQxIn0=</vt:lpwstr>
  </property>
</Properties>
</file>